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565" w:type="dxa"/>
        <w:tblInd w:w="-41" w:type="dxa"/>
        <w:tblLayout w:type="fixed"/>
        <w:tblLook w:val="0000" w:firstRow="0" w:lastRow="0" w:firstColumn="0" w:lastColumn="0" w:noHBand="0" w:noVBand="0"/>
      </w:tblPr>
      <w:tblGrid>
        <w:gridCol w:w="1310"/>
        <w:gridCol w:w="3376"/>
        <w:gridCol w:w="2294"/>
        <w:gridCol w:w="3585"/>
      </w:tblGrid>
      <w:tr w:rsidR="00B67D47">
        <w:trPr>
          <w:trHeight w:val="43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Заказчик: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ООО «Самарские коммунальные системы»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Группа материалов: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227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№ опросного листа: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№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Код МТР в ЕНС РКС: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ЕЕ00031620</w:t>
            </w:r>
          </w:p>
        </w:tc>
      </w:tr>
    </w:tbl>
    <w:p w:rsidR="00B67D47" w:rsidRDefault="004A718F">
      <w:r>
        <w:t>Наименование МТР: Водонагреватель накопительный 30 л</w:t>
      </w:r>
    </w:p>
    <w:tbl>
      <w:tblPr>
        <w:tblW w:w="10478" w:type="dxa"/>
        <w:tblInd w:w="-74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997"/>
        <w:gridCol w:w="3690"/>
        <w:gridCol w:w="2270"/>
        <w:gridCol w:w="3521"/>
      </w:tblGrid>
      <w:tr w:rsidR="00B67D47">
        <w:trPr>
          <w:trHeight w:val="642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jc w:val="center"/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jc w:val="center"/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jc w:val="center"/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jc w:val="center"/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rPr>
                <w:b/>
              </w:rPr>
              <w:t>1</w:t>
            </w:r>
          </w:p>
        </w:tc>
        <w:tc>
          <w:tcPr>
            <w:tcW w:w="94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сети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220/240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вертикальная/горизонтальная</w:t>
            </w:r>
          </w:p>
        </w:tc>
      </w:tr>
      <w:tr w:rsidR="00B67D47">
        <w:trPr>
          <w:trHeight w:val="212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крепления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настенный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покрытие бака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нержавеющая сталь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бака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нержавеющая сталь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сетевой вилки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t>да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</w:t>
            </w:r>
            <w:proofErr w:type="spellStart"/>
            <w:r>
              <w:rPr>
                <w:sz w:val="22"/>
                <w:szCs w:val="22"/>
              </w:rPr>
              <w:t>ТЭНа</w:t>
            </w:r>
            <w:proofErr w:type="spellEnd"/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мокрый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Мах тем-</w:t>
            </w:r>
            <w:proofErr w:type="spellStart"/>
            <w:r>
              <w:rPr>
                <w:sz w:val="22"/>
                <w:szCs w:val="22"/>
              </w:rPr>
              <w:t>ра</w:t>
            </w:r>
            <w:proofErr w:type="spellEnd"/>
            <w:r>
              <w:rPr>
                <w:sz w:val="22"/>
                <w:szCs w:val="22"/>
              </w:rPr>
              <w:t xml:space="preserve"> нагрева воды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°С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белый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Высота, в </w:t>
            </w:r>
            <w:proofErr w:type="spellStart"/>
            <w:r>
              <w:rPr>
                <w:sz w:val="22"/>
                <w:szCs w:val="22"/>
              </w:rPr>
              <w:t>диап</w:t>
            </w:r>
            <w:r>
              <w:rPr>
                <w:sz w:val="22"/>
                <w:szCs w:val="22"/>
                <w:lang w:val="en-US"/>
              </w:rPr>
              <w:t>азоне</w:t>
            </w:r>
            <w:proofErr w:type="spellEnd"/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550-635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Глубина, в диапазоне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236-260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Ширина, в диапазоне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433-453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Резьба для подключения воды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дюйма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плоская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Макс. давление воды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Подводка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нижняя/боковая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Предохранительный клапан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B67D47"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Обратный клапан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</w:t>
            </w:r>
          </w:p>
        </w:tc>
      </w:tr>
      <w:tr w:rsidR="00B67D47">
        <w:trPr>
          <w:trHeight w:val="300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rPr>
                <w:b/>
              </w:rPr>
              <w:t>2</w:t>
            </w:r>
          </w:p>
        </w:tc>
        <w:tc>
          <w:tcPr>
            <w:tcW w:w="94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</w:pPr>
            <w:r>
              <w:rPr>
                <w:b/>
              </w:rPr>
              <w:t>ПРОЧИЕ ТРЕБОВАНИЯ ЗАКАЗЧИКА</w:t>
            </w:r>
          </w:p>
        </w:tc>
      </w:tr>
      <w:tr w:rsidR="00B67D47">
        <w:trPr>
          <w:trHeight w:val="300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Соответствие стандартам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продукция должна соответствовать требованиям ГОСТ, </w:t>
            </w:r>
            <w:r>
              <w:rPr>
                <w:sz w:val="22"/>
                <w:szCs w:val="22"/>
                <w:lang w:val="en-US"/>
              </w:rPr>
              <w:t>ISO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DIN</w:t>
            </w:r>
            <w:r>
              <w:rPr>
                <w:sz w:val="22"/>
                <w:szCs w:val="22"/>
              </w:rPr>
              <w:t xml:space="preserve"> (указать конкретно)</w:t>
            </w:r>
          </w:p>
        </w:tc>
      </w:tr>
      <w:tr w:rsidR="00B67D47">
        <w:trPr>
          <w:trHeight w:val="300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Подтверждение требований опросного листа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B67D47">
        <w:trPr>
          <w:trHeight w:val="300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 технического обслуживания на весь срок службы.</w:t>
            </w:r>
          </w:p>
        </w:tc>
      </w:tr>
      <w:tr w:rsidR="00B67D47">
        <w:trPr>
          <w:trHeight w:val="300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менее, </w:t>
            </w:r>
            <w:proofErr w:type="spellStart"/>
            <w:proofErr w:type="gramStart"/>
            <w:r>
              <w:rPr>
                <w:sz w:val="22"/>
                <w:szCs w:val="22"/>
              </w:rPr>
              <w:t>мес</w:t>
            </w:r>
            <w:proofErr w:type="spellEnd"/>
            <w:proofErr w:type="gramEnd"/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67D47">
        <w:trPr>
          <w:trHeight w:val="115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Гарантийный срок на внутренний бак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менее, </w:t>
            </w:r>
            <w:proofErr w:type="spellStart"/>
            <w:proofErr w:type="gramStart"/>
            <w:r>
              <w:rPr>
                <w:sz w:val="22"/>
                <w:szCs w:val="22"/>
              </w:rPr>
              <w:t>мес</w:t>
            </w:r>
            <w:proofErr w:type="spellEnd"/>
            <w:proofErr w:type="gramEnd"/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B67D47">
        <w:trPr>
          <w:trHeight w:val="115"/>
        </w:trPr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менее, лет</w:t>
            </w:r>
          </w:p>
        </w:tc>
        <w:tc>
          <w:tcPr>
            <w:tcW w:w="3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67D47" w:rsidRDefault="004A71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B67D47" w:rsidRDefault="00B67D47">
      <w:pPr>
        <w:rPr>
          <w:b/>
          <w:bCs/>
          <w:sz w:val="22"/>
          <w:szCs w:val="22"/>
        </w:rPr>
      </w:pPr>
    </w:p>
    <w:tbl>
      <w:tblPr>
        <w:tblW w:w="10551" w:type="dxa"/>
        <w:tblInd w:w="-107" w:type="dxa"/>
        <w:tblLayout w:type="fixed"/>
        <w:tblLook w:val="0000" w:firstRow="0" w:lastRow="0" w:firstColumn="0" w:lastColumn="0" w:noHBand="0" w:noVBand="0"/>
      </w:tblPr>
      <w:tblGrid>
        <w:gridCol w:w="2407"/>
        <w:gridCol w:w="8144"/>
      </w:tblGrid>
      <w:tr w:rsidR="00B67D47">
        <w:trPr>
          <w:trHeight w:val="397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  <w:r>
              <w:t>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283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Должность: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283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Телефон: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283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Электронный адрес: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283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Подпись: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435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ФИО Директора по направлению: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  <w:tr w:rsidR="00B67D47">
        <w:trPr>
          <w:trHeight w:val="435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47" w:rsidRDefault="004A718F">
            <w:pPr>
              <w:widowControl w:val="0"/>
            </w:pPr>
            <w:r>
              <w:t>Подпись:</w:t>
            </w:r>
          </w:p>
        </w:tc>
        <w:tc>
          <w:tcPr>
            <w:tcW w:w="8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47" w:rsidRDefault="00B67D47">
            <w:pPr>
              <w:widowControl w:val="0"/>
            </w:pPr>
          </w:p>
        </w:tc>
      </w:tr>
    </w:tbl>
    <w:p w:rsidR="00B67D47" w:rsidRDefault="00B67D47">
      <w:bookmarkStart w:id="0" w:name="_GoBack"/>
      <w:bookmarkEnd w:id="0"/>
    </w:p>
    <w:sectPr w:rsidR="00B67D47">
      <w:headerReference w:type="default" r:id="rId8"/>
      <w:pgSz w:w="11906" w:h="16838"/>
      <w:pgMar w:top="766" w:right="1134" w:bottom="340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A718F">
      <w:r>
        <w:separator/>
      </w:r>
    </w:p>
  </w:endnote>
  <w:endnote w:type="continuationSeparator" w:id="0">
    <w:p w:rsidR="00000000" w:rsidRDefault="004A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A718F">
      <w:r>
        <w:separator/>
      </w:r>
    </w:p>
  </w:footnote>
  <w:footnote w:type="continuationSeparator" w:id="0">
    <w:p w:rsidR="00000000" w:rsidRDefault="004A7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D47" w:rsidRDefault="00B67D4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30F7"/>
    <w:multiLevelType w:val="multilevel"/>
    <w:tmpl w:val="480C608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D47"/>
    <w:rsid w:val="004A718F"/>
    <w:rsid w:val="00B6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7A"/>
    <w:rPr>
      <w:color w:val="00000A"/>
      <w:sz w:val="24"/>
      <w:szCs w:val="24"/>
      <w:lang w:eastAsia="zh-CN"/>
    </w:rPr>
  </w:style>
  <w:style w:type="paragraph" w:styleId="1">
    <w:name w:val="heading 1"/>
    <w:basedOn w:val="a0"/>
    <w:qFormat/>
    <w:rsid w:val="00767E7A"/>
    <w:pPr>
      <w:widowControl w:val="0"/>
      <w:numPr>
        <w:numId w:val="1"/>
      </w:numPr>
      <w:outlineLvl w:val="0"/>
    </w:pPr>
    <w:rPr>
      <w:rFonts w:ascii="Liberation Serif" w:eastAsia="SimSun" w:hAnsi="Liberation Serif" w:cs="Times New Roman"/>
      <w:b/>
      <w:bCs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767E7A"/>
  </w:style>
  <w:style w:type="character" w:customStyle="1" w:styleId="WW8Num1z1">
    <w:name w:val="WW8Num1z1"/>
    <w:qFormat/>
    <w:rsid w:val="00767E7A"/>
  </w:style>
  <w:style w:type="character" w:customStyle="1" w:styleId="WW8Num1z2">
    <w:name w:val="WW8Num1z2"/>
    <w:qFormat/>
    <w:rsid w:val="00767E7A"/>
  </w:style>
  <w:style w:type="character" w:customStyle="1" w:styleId="WW8Num1z3">
    <w:name w:val="WW8Num1z3"/>
    <w:qFormat/>
    <w:rsid w:val="00767E7A"/>
  </w:style>
  <w:style w:type="character" w:customStyle="1" w:styleId="WW8Num1z4">
    <w:name w:val="WW8Num1z4"/>
    <w:qFormat/>
    <w:rsid w:val="00767E7A"/>
  </w:style>
  <w:style w:type="character" w:customStyle="1" w:styleId="WW8Num1z5">
    <w:name w:val="WW8Num1z5"/>
    <w:qFormat/>
    <w:rsid w:val="00767E7A"/>
  </w:style>
  <w:style w:type="character" w:customStyle="1" w:styleId="WW8Num1z6">
    <w:name w:val="WW8Num1z6"/>
    <w:qFormat/>
    <w:rsid w:val="00767E7A"/>
  </w:style>
  <w:style w:type="character" w:customStyle="1" w:styleId="WW8Num1z7">
    <w:name w:val="WW8Num1z7"/>
    <w:qFormat/>
    <w:rsid w:val="00767E7A"/>
  </w:style>
  <w:style w:type="character" w:customStyle="1" w:styleId="WW8Num1z8">
    <w:name w:val="WW8Num1z8"/>
    <w:qFormat/>
    <w:rsid w:val="00767E7A"/>
  </w:style>
  <w:style w:type="character" w:customStyle="1" w:styleId="2">
    <w:name w:val="Основной шрифт абзаца2"/>
    <w:qFormat/>
    <w:rsid w:val="00767E7A"/>
  </w:style>
  <w:style w:type="character" w:customStyle="1" w:styleId="10">
    <w:name w:val="Основной шрифт абзаца1"/>
    <w:qFormat/>
    <w:rsid w:val="00767E7A"/>
  </w:style>
  <w:style w:type="character" w:styleId="a4">
    <w:name w:val="Strong"/>
    <w:qFormat/>
    <w:rsid w:val="00767E7A"/>
    <w:rPr>
      <w:b/>
      <w:bCs/>
    </w:rPr>
  </w:style>
  <w:style w:type="character" w:customStyle="1" w:styleId="-">
    <w:name w:val="Интернет-ссылка"/>
    <w:rsid w:val="00767E7A"/>
    <w:rPr>
      <w:color w:val="0000FF"/>
      <w:u w:val="single"/>
    </w:rPr>
  </w:style>
  <w:style w:type="character" w:customStyle="1" w:styleId="a5">
    <w:name w:val="Текст выноски Знак"/>
    <w:qFormat/>
    <w:rsid w:val="00767E7A"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  <w:rsid w:val="00767E7A"/>
  </w:style>
  <w:style w:type="paragraph" w:customStyle="1" w:styleId="a0">
    <w:name w:val="Заголовок"/>
    <w:basedOn w:val="a"/>
    <w:next w:val="a7"/>
    <w:qFormat/>
    <w:rsid w:val="00767E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767E7A"/>
    <w:pPr>
      <w:spacing w:after="140" w:line="288" w:lineRule="auto"/>
    </w:pPr>
  </w:style>
  <w:style w:type="paragraph" w:styleId="a8">
    <w:name w:val="List"/>
    <w:basedOn w:val="a7"/>
    <w:rsid w:val="00767E7A"/>
    <w:rPr>
      <w:rFonts w:cs="Mangal"/>
    </w:rPr>
  </w:style>
  <w:style w:type="paragraph" w:styleId="a9">
    <w:name w:val="caption"/>
    <w:basedOn w:val="a"/>
    <w:qFormat/>
    <w:rsid w:val="00767E7A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20">
    <w:name w:val="Указатель2"/>
    <w:basedOn w:val="a"/>
    <w:qFormat/>
    <w:rsid w:val="00767E7A"/>
    <w:pPr>
      <w:suppressLineNumbers/>
    </w:pPr>
    <w:rPr>
      <w:rFonts w:cs="Mangal"/>
    </w:rPr>
  </w:style>
  <w:style w:type="paragraph" w:customStyle="1" w:styleId="11">
    <w:name w:val="Заголовок1"/>
    <w:basedOn w:val="a"/>
    <w:qFormat/>
    <w:rsid w:val="00767E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767E7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767E7A"/>
    <w:pPr>
      <w:suppressLineNumbers/>
    </w:pPr>
    <w:rPr>
      <w:rFonts w:cs="Mangal"/>
    </w:rPr>
  </w:style>
  <w:style w:type="paragraph" w:styleId="ab">
    <w:name w:val="Normal (Web)"/>
    <w:basedOn w:val="a"/>
    <w:qFormat/>
    <w:rsid w:val="00767E7A"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  <w:rsid w:val="00767E7A"/>
  </w:style>
  <w:style w:type="paragraph" w:styleId="ae">
    <w:name w:val="header"/>
    <w:basedOn w:val="a"/>
    <w:rsid w:val="00767E7A"/>
  </w:style>
  <w:style w:type="paragraph" w:styleId="af">
    <w:name w:val="Balloon Text"/>
    <w:basedOn w:val="a"/>
    <w:qFormat/>
    <w:rsid w:val="00767E7A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rsid w:val="00767E7A"/>
    <w:pPr>
      <w:suppressLineNumbers/>
    </w:pPr>
  </w:style>
  <w:style w:type="paragraph" w:customStyle="1" w:styleId="af1">
    <w:name w:val="Заголовок таблицы"/>
    <w:basedOn w:val="af0"/>
    <w:qFormat/>
    <w:rsid w:val="00767E7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7A"/>
    <w:rPr>
      <w:color w:val="00000A"/>
      <w:sz w:val="24"/>
      <w:szCs w:val="24"/>
      <w:lang w:eastAsia="zh-CN"/>
    </w:rPr>
  </w:style>
  <w:style w:type="paragraph" w:styleId="1">
    <w:name w:val="heading 1"/>
    <w:basedOn w:val="a0"/>
    <w:qFormat/>
    <w:rsid w:val="00767E7A"/>
    <w:pPr>
      <w:widowControl w:val="0"/>
      <w:numPr>
        <w:numId w:val="1"/>
      </w:numPr>
      <w:outlineLvl w:val="0"/>
    </w:pPr>
    <w:rPr>
      <w:rFonts w:ascii="Liberation Serif" w:eastAsia="SimSun" w:hAnsi="Liberation Serif" w:cs="Times New Roman"/>
      <w:b/>
      <w:bCs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767E7A"/>
  </w:style>
  <w:style w:type="character" w:customStyle="1" w:styleId="WW8Num1z1">
    <w:name w:val="WW8Num1z1"/>
    <w:qFormat/>
    <w:rsid w:val="00767E7A"/>
  </w:style>
  <w:style w:type="character" w:customStyle="1" w:styleId="WW8Num1z2">
    <w:name w:val="WW8Num1z2"/>
    <w:qFormat/>
    <w:rsid w:val="00767E7A"/>
  </w:style>
  <w:style w:type="character" w:customStyle="1" w:styleId="WW8Num1z3">
    <w:name w:val="WW8Num1z3"/>
    <w:qFormat/>
    <w:rsid w:val="00767E7A"/>
  </w:style>
  <w:style w:type="character" w:customStyle="1" w:styleId="WW8Num1z4">
    <w:name w:val="WW8Num1z4"/>
    <w:qFormat/>
    <w:rsid w:val="00767E7A"/>
  </w:style>
  <w:style w:type="character" w:customStyle="1" w:styleId="WW8Num1z5">
    <w:name w:val="WW8Num1z5"/>
    <w:qFormat/>
    <w:rsid w:val="00767E7A"/>
  </w:style>
  <w:style w:type="character" w:customStyle="1" w:styleId="WW8Num1z6">
    <w:name w:val="WW8Num1z6"/>
    <w:qFormat/>
    <w:rsid w:val="00767E7A"/>
  </w:style>
  <w:style w:type="character" w:customStyle="1" w:styleId="WW8Num1z7">
    <w:name w:val="WW8Num1z7"/>
    <w:qFormat/>
    <w:rsid w:val="00767E7A"/>
  </w:style>
  <w:style w:type="character" w:customStyle="1" w:styleId="WW8Num1z8">
    <w:name w:val="WW8Num1z8"/>
    <w:qFormat/>
    <w:rsid w:val="00767E7A"/>
  </w:style>
  <w:style w:type="character" w:customStyle="1" w:styleId="2">
    <w:name w:val="Основной шрифт абзаца2"/>
    <w:qFormat/>
    <w:rsid w:val="00767E7A"/>
  </w:style>
  <w:style w:type="character" w:customStyle="1" w:styleId="10">
    <w:name w:val="Основной шрифт абзаца1"/>
    <w:qFormat/>
    <w:rsid w:val="00767E7A"/>
  </w:style>
  <w:style w:type="character" w:styleId="a4">
    <w:name w:val="Strong"/>
    <w:qFormat/>
    <w:rsid w:val="00767E7A"/>
    <w:rPr>
      <w:b/>
      <w:bCs/>
    </w:rPr>
  </w:style>
  <w:style w:type="character" w:customStyle="1" w:styleId="-">
    <w:name w:val="Интернет-ссылка"/>
    <w:rsid w:val="00767E7A"/>
    <w:rPr>
      <w:color w:val="0000FF"/>
      <w:u w:val="single"/>
    </w:rPr>
  </w:style>
  <w:style w:type="character" w:customStyle="1" w:styleId="a5">
    <w:name w:val="Текст выноски Знак"/>
    <w:qFormat/>
    <w:rsid w:val="00767E7A"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  <w:rsid w:val="00767E7A"/>
  </w:style>
  <w:style w:type="paragraph" w:customStyle="1" w:styleId="a0">
    <w:name w:val="Заголовок"/>
    <w:basedOn w:val="a"/>
    <w:next w:val="a7"/>
    <w:qFormat/>
    <w:rsid w:val="00767E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767E7A"/>
    <w:pPr>
      <w:spacing w:after="140" w:line="288" w:lineRule="auto"/>
    </w:pPr>
  </w:style>
  <w:style w:type="paragraph" w:styleId="a8">
    <w:name w:val="List"/>
    <w:basedOn w:val="a7"/>
    <w:rsid w:val="00767E7A"/>
    <w:rPr>
      <w:rFonts w:cs="Mangal"/>
    </w:rPr>
  </w:style>
  <w:style w:type="paragraph" w:styleId="a9">
    <w:name w:val="caption"/>
    <w:basedOn w:val="a"/>
    <w:qFormat/>
    <w:rsid w:val="00767E7A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20">
    <w:name w:val="Указатель2"/>
    <w:basedOn w:val="a"/>
    <w:qFormat/>
    <w:rsid w:val="00767E7A"/>
    <w:pPr>
      <w:suppressLineNumbers/>
    </w:pPr>
    <w:rPr>
      <w:rFonts w:cs="Mangal"/>
    </w:rPr>
  </w:style>
  <w:style w:type="paragraph" w:customStyle="1" w:styleId="11">
    <w:name w:val="Заголовок1"/>
    <w:basedOn w:val="a"/>
    <w:qFormat/>
    <w:rsid w:val="00767E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767E7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767E7A"/>
    <w:pPr>
      <w:suppressLineNumbers/>
    </w:pPr>
    <w:rPr>
      <w:rFonts w:cs="Mangal"/>
    </w:rPr>
  </w:style>
  <w:style w:type="paragraph" w:styleId="ab">
    <w:name w:val="Normal (Web)"/>
    <w:basedOn w:val="a"/>
    <w:qFormat/>
    <w:rsid w:val="00767E7A"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  <w:rsid w:val="00767E7A"/>
  </w:style>
  <w:style w:type="paragraph" w:styleId="ae">
    <w:name w:val="header"/>
    <w:basedOn w:val="a"/>
    <w:rsid w:val="00767E7A"/>
  </w:style>
  <w:style w:type="paragraph" w:styleId="af">
    <w:name w:val="Balloon Text"/>
    <w:basedOn w:val="a"/>
    <w:qFormat/>
    <w:rsid w:val="00767E7A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rsid w:val="00767E7A"/>
    <w:pPr>
      <w:suppressLineNumbers/>
    </w:pPr>
  </w:style>
  <w:style w:type="paragraph" w:customStyle="1" w:styleId="af1">
    <w:name w:val="Заголовок таблицы"/>
    <w:basedOn w:val="af0"/>
    <w:qFormat/>
    <w:rsid w:val="00767E7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233</Words>
  <Characters>1333</Characters>
  <Application>Microsoft Office Word</Application>
  <DocSecurity>0</DocSecurity>
  <Lines>11</Lines>
  <Paragraphs>3</Paragraphs>
  <ScaleCrop>false</ScaleCrop>
  <Company>Самарские Коммунальные Системы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subject/>
  <dc:creator>Краснов Александр Анатольевич</dc:creator>
  <dc:description/>
  <cp:lastModifiedBy>Скворцова Елена Владимировна</cp:lastModifiedBy>
  <cp:revision>13</cp:revision>
  <cp:lastPrinted>2023-12-06T13:04:00Z</cp:lastPrinted>
  <dcterms:created xsi:type="dcterms:W3CDTF">2022-09-13T11:12:00Z</dcterms:created>
  <dcterms:modified xsi:type="dcterms:W3CDTF">2023-12-06T09:34:00Z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